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E315" w14:textId="5FEC9FB3" w:rsidR="00912E88" w:rsidRDefault="00912E88" w:rsidP="00912E88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Minutes</w:t>
      </w:r>
    </w:p>
    <w:p w14:paraId="47666742" w14:textId="77777777" w:rsidR="00912E88" w:rsidRDefault="00912E88" w:rsidP="00912E88">
      <w:pPr>
        <w:jc w:val="center"/>
        <w:rPr>
          <w:rFonts w:ascii="Georgia" w:hAnsi="Georgia"/>
        </w:rPr>
      </w:pPr>
      <w:r>
        <w:rPr>
          <w:rFonts w:ascii="Georgia" w:hAnsi="Georgia"/>
        </w:rPr>
        <w:t>Missouri Association of Nurse Anesthetists</w:t>
      </w:r>
    </w:p>
    <w:p w14:paraId="3E942585" w14:textId="77777777" w:rsidR="00912E88" w:rsidRDefault="00912E88" w:rsidP="00912E88">
      <w:pPr>
        <w:jc w:val="center"/>
        <w:rPr>
          <w:rFonts w:ascii="Georgia" w:hAnsi="Georgia"/>
        </w:rPr>
      </w:pPr>
      <w:r>
        <w:rPr>
          <w:rFonts w:ascii="Georgia" w:hAnsi="Georgia"/>
        </w:rPr>
        <w:t>Conference Call – November 13th</w:t>
      </w:r>
    </w:p>
    <w:p w14:paraId="3B6CB623" w14:textId="77777777" w:rsidR="00912E88" w:rsidRDefault="00912E88" w:rsidP="00912E88">
      <w:pPr>
        <w:jc w:val="both"/>
        <w:rPr>
          <w:rFonts w:ascii="Georgia" w:hAnsi="Georgia"/>
        </w:rPr>
      </w:pPr>
    </w:p>
    <w:p w14:paraId="2E86E8A5" w14:textId="1A05996B" w:rsidR="00912E88" w:rsidRDefault="00912E88" w:rsidP="00912E8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7:36 pm - Call to order </w:t>
      </w:r>
    </w:p>
    <w:p w14:paraId="63DB705E" w14:textId="77777777" w:rsidR="00912E88" w:rsidRDefault="00912E88" w:rsidP="00912E88">
      <w:pPr>
        <w:jc w:val="both"/>
        <w:rPr>
          <w:rFonts w:ascii="Georgia" w:hAnsi="Georgia"/>
        </w:rPr>
      </w:pPr>
    </w:p>
    <w:p w14:paraId="0897CDB3" w14:textId="046FDBFC" w:rsidR="00912E88" w:rsidRDefault="00912E88" w:rsidP="00912E8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Establish quorum – Mike Nichols, Jean Covillo, Scott Broughton, Curtis Robison, Corry </w:t>
      </w:r>
      <w:proofErr w:type="spellStart"/>
      <w:r>
        <w:rPr>
          <w:rFonts w:ascii="Georgia" w:hAnsi="Georgia"/>
        </w:rPr>
        <w:t>Coopmans</w:t>
      </w:r>
      <w:proofErr w:type="spellEnd"/>
      <w:r>
        <w:rPr>
          <w:rFonts w:ascii="Georgia" w:hAnsi="Georgia"/>
        </w:rPr>
        <w:t xml:space="preserve">, Mitch Simmons, Desiree </w:t>
      </w:r>
      <w:proofErr w:type="spellStart"/>
      <w:r>
        <w:rPr>
          <w:rFonts w:ascii="Georgia" w:hAnsi="Georgia"/>
        </w:rPr>
        <w:t>Calbert</w:t>
      </w:r>
      <w:proofErr w:type="spellEnd"/>
      <w:r>
        <w:rPr>
          <w:rFonts w:ascii="Georgia" w:hAnsi="Georgia"/>
        </w:rPr>
        <w:t xml:space="preserve">, </w:t>
      </w:r>
      <w:r w:rsidR="00771211">
        <w:rPr>
          <w:rFonts w:ascii="Georgia" w:hAnsi="Georgia"/>
        </w:rPr>
        <w:t xml:space="preserve">Joe </w:t>
      </w:r>
      <w:proofErr w:type="spellStart"/>
      <w:r w:rsidR="00771211">
        <w:rPr>
          <w:rFonts w:ascii="Georgia" w:hAnsi="Georgia"/>
        </w:rPr>
        <w:t>Meyerott</w:t>
      </w:r>
      <w:proofErr w:type="spellEnd"/>
      <w:r w:rsidR="00771211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Tonya </w:t>
      </w:r>
      <w:proofErr w:type="spellStart"/>
      <w:r>
        <w:rPr>
          <w:rFonts w:ascii="Georgia" w:hAnsi="Georgia"/>
        </w:rPr>
        <w:t>Porshinsky</w:t>
      </w:r>
      <w:proofErr w:type="spellEnd"/>
      <w:r>
        <w:rPr>
          <w:rFonts w:ascii="Georgia" w:hAnsi="Georgia"/>
        </w:rPr>
        <w:t>, Heather Lobough, Marti Sabino</w:t>
      </w:r>
      <w:r w:rsidR="0064449C">
        <w:rPr>
          <w:rFonts w:ascii="Georgia" w:hAnsi="Georgia"/>
        </w:rPr>
        <w:t>, Jason Falcone</w:t>
      </w:r>
      <w:bookmarkStart w:id="0" w:name="_GoBack"/>
      <w:bookmarkEnd w:id="0"/>
    </w:p>
    <w:p w14:paraId="42BAF1A4" w14:textId="77777777" w:rsidR="00912E88" w:rsidRDefault="00912E88" w:rsidP="00912E88">
      <w:pPr>
        <w:jc w:val="both"/>
        <w:rPr>
          <w:rFonts w:ascii="Georgia" w:hAnsi="Georgia"/>
        </w:rPr>
      </w:pPr>
    </w:p>
    <w:p w14:paraId="18D50177" w14:textId="6BDF29DC" w:rsidR="00912E88" w:rsidRDefault="00912E88" w:rsidP="00912E88">
      <w:pPr>
        <w:jc w:val="both"/>
        <w:rPr>
          <w:rFonts w:ascii="Georgia" w:hAnsi="Georgia"/>
        </w:rPr>
      </w:pPr>
      <w:r>
        <w:rPr>
          <w:rFonts w:ascii="Georgia" w:hAnsi="Georgia"/>
        </w:rPr>
        <w:t>President’s Report – Mike Nichols</w:t>
      </w:r>
    </w:p>
    <w:p w14:paraId="3EA5E063" w14:textId="77777777" w:rsidR="00912E88" w:rsidRDefault="00912E88" w:rsidP="00912E88">
      <w:pPr>
        <w:jc w:val="both"/>
        <w:rPr>
          <w:rFonts w:ascii="Georgia" w:hAnsi="Georgia"/>
        </w:rPr>
      </w:pPr>
      <w:r>
        <w:rPr>
          <w:rFonts w:ascii="Georgia" w:hAnsi="Georgia"/>
        </w:rPr>
        <w:t>Goals for the coming year:</w:t>
      </w:r>
    </w:p>
    <w:p w14:paraId="7C9E0B9B" w14:textId="77777777" w:rsidR="00912E88" w:rsidRDefault="00912E88" w:rsidP="00912E88">
      <w:pPr>
        <w:numPr>
          <w:ilvl w:val="0"/>
          <w:numId w:val="1"/>
        </w:numPr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Changes on the Radiological Tech bill</w:t>
      </w:r>
    </w:p>
    <w:p w14:paraId="56302AC0" w14:textId="77777777" w:rsidR="00912E88" w:rsidRDefault="00912E88" w:rsidP="00912E88">
      <w:pPr>
        <w:numPr>
          <w:ilvl w:val="0"/>
          <w:numId w:val="1"/>
        </w:numPr>
        <w:jc w:val="both"/>
        <w:rPr>
          <w:rFonts w:ascii="Georgia" w:eastAsia="Times New Roman" w:hAnsi="Georgia"/>
          <w:i/>
          <w:iCs/>
        </w:rPr>
      </w:pPr>
      <w:r>
        <w:rPr>
          <w:rFonts w:ascii="Georgia" w:eastAsia="Times New Roman" w:hAnsi="Georgia"/>
        </w:rPr>
        <w:t xml:space="preserve">Avoid transfer of oversight from the Board of Nursing (BON) to the Board of Healing Arts (BOHA).  </w:t>
      </w:r>
      <w:r>
        <w:rPr>
          <w:rFonts w:ascii="Georgia" w:eastAsia="Times New Roman" w:hAnsi="Georgia"/>
          <w:i/>
          <w:iCs/>
        </w:rPr>
        <w:t>This has been proposed by physician groups in the past.</w:t>
      </w:r>
    </w:p>
    <w:p w14:paraId="10E4E1E4" w14:textId="3BDA2E8A" w:rsidR="00912E88" w:rsidRPr="00912E88" w:rsidRDefault="00912E88" w:rsidP="00912E88">
      <w:pPr>
        <w:numPr>
          <w:ilvl w:val="0"/>
          <w:numId w:val="1"/>
        </w:numPr>
        <w:jc w:val="both"/>
        <w:rPr>
          <w:rFonts w:ascii="Georgia" w:eastAsia="Times New Roman" w:hAnsi="Georgia"/>
          <w:i/>
          <w:iCs/>
        </w:rPr>
      </w:pPr>
      <w:r>
        <w:rPr>
          <w:rFonts w:ascii="Georgia" w:eastAsia="Times New Roman" w:hAnsi="Georgia"/>
        </w:rPr>
        <w:t>Educate key legislators on CRNA practice – Changes in Advocacy Day.</w:t>
      </w:r>
    </w:p>
    <w:p w14:paraId="3C3838CD" w14:textId="7D10DBD6" w:rsidR="00912E88" w:rsidRDefault="00912E88" w:rsidP="00912E88">
      <w:pPr>
        <w:numPr>
          <w:ilvl w:val="1"/>
          <w:numId w:val="1"/>
        </w:numPr>
        <w:jc w:val="both"/>
        <w:rPr>
          <w:rFonts w:ascii="Georgia" w:eastAsia="Times New Roman" w:hAnsi="Georgia"/>
          <w:i/>
          <w:iCs/>
        </w:rPr>
      </w:pPr>
      <w:r>
        <w:rPr>
          <w:rFonts w:ascii="Georgia" w:eastAsia="Times New Roman" w:hAnsi="Georgia"/>
          <w:i/>
          <w:iCs/>
        </w:rPr>
        <w:t>No reception for legislators</w:t>
      </w:r>
    </w:p>
    <w:p w14:paraId="0ACE8C45" w14:textId="117B3613" w:rsidR="00912E88" w:rsidRDefault="00912E88" w:rsidP="00912E88">
      <w:pPr>
        <w:numPr>
          <w:ilvl w:val="1"/>
          <w:numId w:val="1"/>
        </w:numPr>
        <w:jc w:val="both"/>
        <w:rPr>
          <w:rFonts w:ascii="Georgia" w:eastAsia="Times New Roman" w:hAnsi="Georgia"/>
          <w:i/>
          <w:iCs/>
        </w:rPr>
      </w:pPr>
      <w:r>
        <w:rPr>
          <w:rFonts w:ascii="Georgia" w:eastAsia="Times New Roman" w:hAnsi="Georgia"/>
          <w:i/>
          <w:iCs/>
        </w:rPr>
        <w:t>Alternate plans</w:t>
      </w:r>
      <w:r w:rsidR="00771211">
        <w:rPr>
          <w:rFonts w:ascii="Georgia" w:eastAsia="Times New Roman" w:hAnsi="Georgia"/>
          <w:i/>
          <w:iCs/>
        </w:rPr>
        <w:t xml:space="preserve"> – Recept</w:t>
      </w:r>
      <w:r w:rsidR="008C23C9">
        <w:rPr>
          <w:rFonts w:ascii="Georgia" w:eastAsia="Times New Roman" w:hAnsi="Georgia"/>
          <w:i/>
          <w:iCs/>
        </w:rPr>
        <w:t>i</w:t>
      </w:r>
      <w:r w:rsidR="00771211">
        <w:rPr>
          <w:rFonts w:ascii="Georgia" w:eastAsia="Times New Roman" w:hAnsi="Georgia"/>
          <w:i/>
          <w:iCs/>
        </w:rPr>
        <w:t>0n</w:t>
      </w:r>
    </w:p>
    <w:p w14:paraId="37BAAF03" w14:textId="77777777" w:rsidR="00912E88" w:rsidRDefault="00912E88" w:rsidP="00912E88">
      <w:pPr>
        <w:numPr>
          <w:ilvl w:val="0"/>
          <w:numId w:val="1"/>
        </w:numPr>
        <w:jc w:val="both"/>
        <w:rPr>
          <w:rFonts w:ascii="Georgia" w:eastAsia="Times New Roman" w:hAnsi="Georgia"/>
          <w:i/>
          <w:iCs/>
        </w:rPr>
      </w:pPr>
      <w:r>
        <w:rPr>
          <w:rFonts w:ascii="Georgia" w:eastAsia="Times New Roman" w:hAnsi="Georgia"/>
        </w:rPr>
        <w:t xml:space="preserve">Work with CRNAs/Legislators to develop a true key contact program. </w:t>
      </w:r>
    </w:p>
    <w:p w14:paraId="0FD8CF00" w14:textId="77777777" w:rsidR="00912E88" w:rsidRDefault="00912E88" w:rsidP="00912E88">
      <w:pPr>
        <w:numPr>
          <w:ilvl w:val="0"/>
          <w:numId w:val="1"/>
        </w:numPr>
        <w:jc w:val="both"/>
        <w:rPr>
          <w:rFonts w:ascii="Georgia" w:eastAsia="Times New Roman" w:hAnsi="Georgia"/>
          <w:i/>
          <w:iCs/>
        </w:rPr>
      </w:pPr>
      <w:r>
        <w:rPr>
          <w:rFonts w:ascii="Georgia" w:eastAsia="Times New Roman" w:hAnsi="Georgia"/>
        </w:rPr>
        <w:t>Improve communication strategy/listening tour with all 5 regions.</w:t>
      </w:r>
    </w:p>
    <w:p w14:paraId="414A1D65" w14:textId="77777777" w:rsidR="00912E88" w:rsidRDefault="00912E88" w:rsidP="00912E88">
      <w:pPr>
        <w:jc w:val="both"/>
        <w:rPr>
          <w:rFonts w:ascii="Georgia" w:hAnsi="Georgia"/>
        </w:rPr>
      </w:pPr>
    </w:p>
    <w:p w14:paraId="0B89DC5D" w14:textId="0EE8A2AA" w:rsidR="00912E88" w:rsidRDefault="00912E88" w:rsidP="00912E88">
      <w:pPr>
        <w:jc w:val="both"/>
        <w:rPr>
          <w:rFonts w:ascii="Georgia" w:hAnsi="Georgia"/>
          <w:i/>
          <w:iCs/>
        </w:rPr>
      </w:pPr>
      <w:r>
        <w:rPr>
          <w:rFonts w:ascii="Georgia" w:hAnsi="Georgia"/>
        </w:rPr>
        <w:t>Contract with Steve Tilley</w:t>
      </w:r>
      <w:r w:rsidR="00771211">
        <w:rPr>
          <w:rFonts w:ascii="Georgia" w:hAnsi="Georgia"/>
        </w:rPr>
        <w:t>- Motion by Curtis, seconded by Scott – complete a consulting contract with Steve Tilley for $1000 per month (beginning in January 2019 – ending January 2020)</w:t>
      </w:r>
    </w:p>
    <w:p w14:paraId="42D79974" w14:textId="77777777" w:rsidR="00912E88" w:rsidRDefault="00912E88" w:rsidP="00912E88">
      <w:pPr>
        <w:ind w:left="1080"/>
        <w:jc w:val="both"/>
        <w:rPr>
          <w:rFonts w:ascii="Georgia" w:hAnsi="Georgia"/>
          <w:i/>
          <w:iCs/>
        </w:rPr>
      </w:pPr>
    </w:p>
    <w:p w14:paraId="6426BD6C" w14:textId="77777777" w:rsidR="00912E88" w:rsidRDefault="00912E88" w:rsidP="00912E88">
      <w:pPr>
        <w:jc w:val="both"/>
        <w:rPr>
          <w:rFonts w:ascii="Georgia" w:hAnsi="Georgia"/>
        </w:rPr>
      </w:pPr>
      <w:r>
        <w:rPr>
          <w:rFonts w:ascii="Georgia" w:hAnsi="Georgia"/>
        </w:rPr>
        <w:t>Regional Director’s Reports – Meetings with Key Legislators</w:t>
      </w:r>
    </w:p>
    <w:p w14:paraId="3D3DC09C" w14:textId="77777777" w:rsidR="00912E88" w:rsidRDefault="00912E88" w:rsidP="00912E88">
      <w:pPr>
        <w:jc w:val="both"/>
        <w:rPr>
          <w:rFonts w:ascii="Georgia" w:hAnsi="Georgia"/>
        </w:rPr>
      </w:pPr>
      <w:r>
        <w:rPr>
          <w:rFonts w:ascii="Georgia" w:hAnsi="Georgia"/>
        </w:rPr>
        <w:t>            Region I – Mitch Simmons/Sen. Lauren Arthur</w:t>
      </w:r>
    </w:p>
    <w:p w14:paraId="0512FB7D" w14:textId="77777777" w:rsidR="00912E88" w:rsidRDefault="00912E88" w:rsidP="00912E88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Region II - Desiree </w:t>
      </w:r>
      <w:proofErr w:type="spellStart"/>
      <w:r>
        <w:rPr>
          <w:rFonts w:ascii="Georgia" w:hAnsi="Georgia"/>
        </w:rPr>
        <w:t>Calbert</w:t>
      </w:r>
      <w:proofErr w:type="spellEnd"/>
      <w:r>
        <w:rPr>
          <w:rFonts w:ascii="Georgia" w:hAnsi="Georgia"/>
        </w:rPr>
        <w:t xml:space="preserve">/Eric </w:t>
      </w:r>
      <w:proofErr w:type="spellStart"/>
      <w:r>
        <w:rPr>
          <w:rFonts w:ascii="Georgia" w:hAnsi="Georgia"/>
        </w:rPr>
        <w:t>Burlison</w:t>
      </w:r>
      <w:proofErr w:type="spellEnd"/>
      <w:r>
        <w:rPr>
          <w:rFonts w:ascii="Georgia" w:hAnsi="Georgia"/>
        </w:rPr>
        <w:t xml:space="preserve">; </w:t>
      </w:r>
      <w:r>
        <w:rPr>
          <w:rFonts w:ascii="Georgia" w:hAnsi="Georgia"/>
        </w:rPr>
        <w:br/>
        <w:t>Terry Martin (perhaps other CRNAs)/Sen. Sandy Crawford</w:t>
      </w:r>
    </w:p>
    <w:p w14:paraId="4446A395" w14:textId="77777777" w:rsidR="00912E88" w:rsidRDefault="00912E88" w:rsidP="00912E8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 Region III – Joe </w:t>
      </w:r>
      <w:proofErr w:type="spellStart"/>
      <w:r>
        <w:rPr>
          <w:rFonts w:ascii="Georgia" w:hAnsi="Georgia"/>
        </w:rPr>
        <w:t>Meyerott</w:t>
      </w:r>
      <w:proofErr w:type="spellEnd"/>
      <w:r>
        <w:rPr>
          <w:rFonts w:ascii="Georgia" w:hAnsi="Georgia"/>
        </w:rPr>
        <w:t>/</w:t>
      </w:r>
      <w:r>
        <w:rPr>
          <w:rFonts w:ascii="Georgia" w:hAnsi="Georgia"/>
          <w:i/>
          <w:iCs/>
        </w:rPr>
        <w:t>reported previously on legislative meetings</w:t>
      </w:r>
    </w:p>
    <w:p w14:paraId="64FE554E" w14:textId="77777777" w:rsidR="00912E88" w:rsidRDefault="00912E88" w:rsidP="00912E8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 Region IV – Tonya </w:t>
      </w:r>
      <w:proofErr w:type="spellStart"/>
      <w:r>
        <w:rPr>
          <w:rFonts w:ascii="Georgia" w:hAnsi="Georgia"/>
        </w:rPr>
        <w:t>Porshinsky</w:t>
      </w:r>
      <w:proofErr w:type="spellEnd"/>
      <w:r>
        <w:rPr>
          <w:rFonts w:ascii="Georgia" w:hAnsi="Georgia"/>
        </w:rPr>
        <w:t>/will work on contacts in the coming year</w:t>
      </w:r>
    </w:p>
    <w:p w14:paraId="0C1B8ACC" w14:textId="2834DEE1" w:rsidR="00912E88" w:rsidRDefault="00912E88" w:rsidP="00912E88">
      <w:pPr>
        <w:jc w:val="both"/>
        <w:rPr>
          <w:rFonts w:ascii="Georgia" w:hAnsi="Georgia"/>
        </w:rPr>
      </w:pPr>
      <w:r>
        <w:rPr>
          <w:rFonts w:ascii="Georgia" w:hAnsi="Georgia"/>
        </w:rPr>
        <w:t>            Region V - Heather Lobough/Sen. Rowden</w:t>
      </w:r>
    </w:p>
    <w:p w14:paraId="0F5716C3" w14:textId="1B10F316" w:rsidR="00771211" w:rsidRDefault="00771211" w:rsidP="00912E88">
      <w:pPr>
        <w:jc w:val="both"/>
        <w:rPr>
          <w:rFonts w:ascii="Georgia" w:hAnsi="Georgia"/>
        </w:rPr>
      </w:pPr>
    </w:p>
    <w:p w14:paraId="744A47F7" w14:textId="06D3ECE3" w:rsidR="00771211" w:rsidRDefault="00771211" w:rsidP="00912E88">
      <w:pPr>
        <w:jc w:val="both"/>
        <w:rPr>
          <w:rFonts w:ascii="Georgia" w:hAnsi="Georgia"/>
        </w:rPr>
      </w:pPr>
      <w:r>
        <w:rPr>
          <w:rFonts w:ascii="Georgia" w:hAnsi="Georgia"/>
        </w:rPr>
        <w:t>Meeting adjourned at 7:52 – Motion by Curtis, seconded by Corry.</w:t>
      </w:r>
    </w:p>
    <w:p w14:paraId="17A87872" w14:textId="77777777" w:rsidR="00912E88" w:rsidRDefault="00912E88" w:rsidP="00912E88">
      <w:pPr>
        <w:rPr>
          <w:rFonts w:ascii="Calibri" w:hAnsi="Calibri" w:cs="Calibri"/>
          <w:sz w:val="22"/>
          <w:szCs w:val="22"/>
        </w:rPr>
      </w:pPr>
    </w:p>
    <w:p w14:paraId="52084996" w14:textId="77777777" w:rsidR="00525376" w:rsidRDefault="00525376"/>
    <w:sectPr w:rsidR="0052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A6F8A"/>
    <w:multiLevelType w:val="hybridMultilevel"/>
    <w:tmpl w:val="52BA3470"/>
    <w:lvl w:ilvl="0" w:tplc="AAF62802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88"/>
    <w:rsid w:val="00525376"/>
    <w:rsid w:val="005D581D"/>
    <w:rsid w:val="0064449C"/>
    <w:rsid w:val="00771211"/>
    <w:rsid w:val="008C23C9"/>
    <w:rsid w:val="0091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EE79"/>
  <w15:chartTrackingRefBased/>
  <w15:docId w15:val="{E960DC10-1D2D-43E6-9A16-C979ED03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E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Gibson</dc:creator>
  <cp:keywords/>
  <dc:description/>
  <cp:lastModifiedBy>Cheri Gibson</cp:lastModifiedBy>
  <cp:revision>2</cp:revision>
  <dcterms:created xsi:type="dcterms:W3CDTF">2018-11-14T01:33:00Z</dcterms:created>
  <dcterms:modified xsi:type="dcterms:W3CDTF">2018-11-15T15:29:00Z</dcterms:modified>
</cp:coreProperties>
</file>